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C05FB" w:rsidRPr="00DC05FB" w:rsidRDefault="00DC05FB" w:rsidP="00DC05FB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0F7652" w:rsidRPr="004912D9" w:rsidRDefault="000F7652" w:rsidP="000F765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BFBFB"/>
          <w:lang w:eastAsia="ru-RU"/>
        </w:rPr>
      </w:pPr>
      <w:bookmarkStart w:id="0" w:name="_GoBack"/>
      <w:r w:rsidRPr="004912D9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BFBFB"/>
          <w:lang w:eastAsia="ru-RU"/>
        </w:rPr>
        <w:t xml:space="preserve">ЕСЛИ НЕ ПОЛУЧЕН ДОХОД, УКАЗАННЫЙ </w:t>
      </w:r>
    </w:p>
    <w:p w:rsidR="000F7652" w:rsidRPr="004912D9" w:rsidRDefault="000F7652" w:rsidP="000F765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BFBFB"/>
          <w:lang w:eastAsia="ru-RU"/>
        </w:rPr>
      </w:pPr>
      <w:r w:rsidRPr="004912D9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BFBFB"/>
          <w:lang w:eastAsia="ru-RU"/>
        </w:rPr>
        <w:t>В НАЛОГОВОМ УВЕДОМЛЕНИИ</w:t>
      </w:r>
    </w:p>
    <w:bookmarkEnd w:id="0"/>
    <w:p w:rsidR="000F7652" w:rsidRPr="004912D9" w:rsidRDefault="000F7652" w:rsidP="000F765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F7652" w:rsidRPr="0037603E" w:rsidRDefault="000F7652" w:rsidP="000F7652">
      <w:pPr>
        <w:shd w:val="clear" w:color="auto" w:fill="FBFBFB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37603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Налоговое уведомление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в отношении налогоплательщика (физического лица) в части налога на доходы физических лиц (НДФЛ) </w:t>
      </w:r>
      <w:r w:rsidRPr="0037603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формируется налоговым органом 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на основании сведений о доходах и суммах налога физического лица, представленных налоговыми агентами</w:t>
      </w:r>
      <w:r w:rsidRPr="0037603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.</w:t>
      </w:r>
    </w:p>
    <w:p w:rsidR="000F7652" w:rsidRPr="0037603E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</w:p>
    <w:p w:rsidR="000F7652" w:rsidRPr="0037603E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Если налогоплательщиком (физическим лицом) </w:t>
      </w:r>
      <w:r w:rsidRPr="0037603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получено налоговое уведомление с суммой дохода, с которого налоговым агентом не удержан НДФЛ,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но при этом налогоплательщик такого дохода не получал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ему 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необходимо обратиться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непосредственно 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к налоговому агенту с требованием об аннуляции недостоверных сведений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представленных в налоговый орган в отношении него.</w:t>
      </w:r>
    </w:p>
    <w:p w:rsidR="000F7652" w:rsidRPr="0037603E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</w:p>
    <w:p w:rsidR="000F7652" w:rsidRPr="0037603E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 Начиная с 2021 года, «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Справки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о доходах и суммах налога физического лица», 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представляются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в налоговый орган в составе Расчета по форме 6-НДФЛ, 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 виде приложения № 1 к «Расчету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 сумм налога на доходы физических лиц, исчисленных и удержанных налоговым агентом» (КНД 1151100) 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за налоговый период - календарный год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0F7652" w:rsidRPr="0037603E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</w:p>
    <w:p w:rsidR="000F7652" w:rsidRPr="0037603E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</w:t>
      </w:r>
      <w:r w:rsidRPr="0037603E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 xml:space="preserve">В случае недостоверных сведений, представленных налоговым агентом, 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требуется представление в налоговый орган уточненного Расчета с аннулирующими Справками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в которых в поле </w:t>
      </w:r>
      <w:r w:rsidRPr="0037603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"Номер корректировки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» сведений проставляются цифры </w:t>
      </w:r>
      <w:r w:rsidRPr="0037603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"99".</w:t>
      </w:r>
    </w:p>
    <w:p w:rsidR="000F7652" w:rsidRPr="0037603E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ru-RU"/>
        </w:rPr>
      </w:pPr>
    </w:p>
    <w:p w:rsidR="000F7652" w:rsidRPr="0037603E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 </w:t>
      </w:r>
      <w:r w:rsidRPr="0037603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Кроме того, при представлении аннулирующей Справки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0F7652" w:rsidRPr="0037603E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ru-RU"/>
        </w:rPr>
      </w:pPr>
    </w:p>
    <w:p w:rsidR="000F7652" w:rsidRPr="004912D9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  - 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ru-RU"/>
        </w:rPr>
        <w:t>налоговым агентом</w:t>
      </w:r>
      <w:r w:rsidRPr="0037603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взамен ранее представленной Справки в поле "Номер справки" указывается номер ранее представленной им Справки;</w:t>
      </w:r>
    </w:p>
    <w:p w:rsidR="000F7652" w:rsidRPr="004912D9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F7652" w:rsidRPr="004912D9" w:rsidRDefault="000F7652" w:rsidP="000F7652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12D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0F7652" w:rsidRPr="004912D9" w:rsidRDefault="000F7652" w:rsidP="000F7652">
      <w:pPr>
        <w:rPr>
          <w:color w:val="000000" w:themeColor="text1"/>
        </w:rPr>
      </w:pPr>
    </w:p>
    <w:p w:rsidR="001E1F14" w:rsidRPr="00DC05FB" w:rsidRDefault="001E1F14" w:rsidP="000F7652">
      <w:pPr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sectPr w:rsidR="001E1F14" w:rsidRPr="00DC05FB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4C" w:rsidRDefault="00A6624C" w:rsidP="00830148">
      <w:pPr>
        <w:spacing w:after="0" w:line="240" w:lineRule="auto"/>
      </w:pPr>
      <w:r>
        <w:separator/>
      </w:r>
    </w:p>
  </w:endnote>
  <w:endnote w:type="continuationSeparator" w:id="0">
    <w:p w:rsidR="00A6624C" w:rsidRDefault="00A6624C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4C" w:rsidRDefault="00A6624C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FDBB755" wp14:editId="0B1516F7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4C" w:rsidRDefault="00A6624C" w:rsidP="00830148">
      <w:pPr>
        <w:spacing w:after="0" w:line="240" w:lineRule="auto"/>
      </w:pPr>
      <w:r>
        <w:separator/>
      </w:r>
    </w:p>
  </w:footnote>
  <w:footnote w:type="continuationSeparator" w:id="0">
    <w:p w:rsidR="00A6624C" w:rsidRDefault="00A6624C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0F7652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05FB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F9B0-0CCC-4329-A149-2E77537F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2023-02-14T08:30:00Z</dcterms:created>
  <dcterms:modified xsi:type="dcterms:W3CDTF">2023-02-14T08:30:00Z</dcterms:modified>
</cp:coreProperties>
</file>